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37" w:rsidRPr="00E712F8" w:rsidRDefault="00DA5737" w:rsidP="00E712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F8">
        <w:rPr>
          <w:rFonts w:ascii="Times New Roman" w:hAnsi="Times New Roman" w:cs="Times New Roman"/>
          <w:b/>
          <w:sz w:val="28"/>
          <w:szCs w:val="28"/>
        </w:rPr>
        <w:t>OFFICE OF THE PRIME MINISTER</w:t>
      </w:r>
    </w:p>
    <w:p w:rsidR="00DA5737" w:rsidRPr="00E712F8" w:rsidRDefault="00DA5737" w:rsidP="00E712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5F1" w:rsidRPr="00E712F8" w:rsidRDefault="009C65F1" w:rsidP="00E712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F8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DA5737" w:rsidRPr="00E712F8" w:rsidRDefault="00DA5737" w:rsidP="00E712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B5" w:rsidRPr="00E712F8" w:rsidRDefault="00C15BB5" w:rsidP="00E712F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E712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INFORMATION AND COMMUNICATIONS TECHNOLOGY</w:t>
      </w:r>
    </w:p>
    <w:p w:rsidR="0098132C" w:rsidRDefault="00C15BB5" w:rsidP="00E712F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E712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(ICT) SECURITY SPECIALIST</w:t>
      </w:r>
    </w:p>
    <w:p w:rsidR="000850D5" w:rsidRDefault="000850D5" w:rsidP="00085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standardized terms and conditions)</w:t>
      </w:r>
    </w:p>
    <w:p w:rsidR="000850D5" w:rsidRPr="00E712F8" w:rsidRDefault="000850D5" w:rsidP="00E712F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</w:p>
    <w:p w:rsidR="00DA5737" w:rsidRPr="00DA5737" w:rsidRDefault="00DA5737" w:rsidP="00DA5737">
      <w:pPr>
        <w:pStyle w:val="NoSpacing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JOB SUMMARY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98132C" w:rsidP="00C15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incumbent </w:t>
      </w:r>
      <w:r w:rsidR="006607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required to provide </w:t>
      </w:r>
      <w:r w:rsidR="00C15BB5">
        <w:rPr>
          <w:rFonts w:ascii="Times New Roman" w:eastAsia="Times New Roman" w:hAnsi="Times New Roman" w:cs="Times New Roman"/>
          <w:sz w:val="24"/>
          <w:szCs w:val="24"/>
          <w:lang w:val="en-US"/>
        </w:rPr>
        <w:t>specialized technical services in the administration and maintenance of the security of all ICT infrastructure of the Ministry/Department.  Duties include:  providing specialist ICT security advice to the Ministry/Department; developing ICT policy and procedures; monitoring and enabling secure operations for all technology infrastructure of the Ministry/Department; assisting with security implementations; performing ICT security audits and reviews; and supervising other ICT technical and support staff.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284A" w:rsidRDefault="00E9284A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1E7A" w:rsidRDefault="00451E7A" w:rsidP="0045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2A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REPORTS TO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Director, Information and Communications Technology or Manager, </w:t>
      </w:r>
    </w:p>
    <w:p w:rsidR="00451E7A" w:rsidRDefault="00451E7A" w:rsidP="00451E7A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Networks and Infrastructure or Manager, Information and Communications Technology or Senior IT Specialist or designated officer</w:t>
      </w:r>
    </w:p>
    <w:p w:rsidR="00451E7A" w:rsidRDefault="00451E7A" w:rsidP="0045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284A" w:rsidRDefault="00E9284A" w:rsidP="0045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1E7A" w:rsidRPr="006A2AA7" w:rsidRDefault="00451E7A" w:rsidP="0045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2A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SUPERVISION GIVEN TO</w:t>
      </w:r>
      <w:r w:rsidRPr="006A2A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Technical and Support Staff</w:t>
      </w:r>
    </w:p>
    <w:p w:rsidR="00451E7A" w:rsidRDefault="00451E7A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E9284A" w:rsidRDefault="00E9284A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DUTIES AND RESPONSIBILITIES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C15BB5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Conducts security risk and vulnerability assessments for all business and operational software applications, and all ICT installations within the Ministry/Department and recommends appropriate security strategies and controls;</w:t>
      </w:r>
      <w:r w:rsidR="00EA5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 investigates</w:t>
      </w:r>
      <w:r w:rsidR="00EA5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suspected attacks and manages security incidents.</w:t>
      </w:r>
    </w:p>
    <w:p w:rsidR="0098132C" w:rsidRDefault="0098132C" w:rsidP="009813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EA592A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Plans and executes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review IT security activities, processes and services within the ICT function to ensure compliance with established security policy and procedures, reports on conformance and makes recommendations for fixes and improvements</w:t>
      </w:r>
      <w:r w:rsidR="00A721A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721AC" w:rsidRP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1AC" w:rsidRDefault="00A721A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Investigates </w:t>
      </w:r>
      <w:r w:rsidR="00EA592A">
        <w:rPr>
          <w:rFonts w:ascii="Times New Roman" w:eastAsia="Times New Roman" w:hAnsi="Times New Roman" w:cs="Times New Roman"/>
          <w:sz w:val="24"/>
          <w:szCs w:val="24"/>
          <w:lang w:val="en-US"/>
        </w:rPr>
        <w:t>security breaches in accordance with established procedures and recommends the required corrective actions; and assists users with the management of their security access and controls, implements agreed user security and maintains security records and documentation.</w:t>
      </w:r>
    </w:p>
    <w:p w:rsidR="00A721AC" w:rsidRP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1AC" w:rsidRDefault="00EA592A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Provides inputs to the service continuity planning process of the Ministry/Department and assists with the implementation of the resulting plan.</w:t>
      </w:r>
    </w:p>
    <w:p w:rsid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78BC" w:rsidRDefault="00CC78B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78BC" w:rsidRPr="00A721AC" w:rsidRDefault="00CC78B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Pr="00EA592A" w:rsidRDefault="00EA592A" w:rsidP="008D60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592A">
        <w:rPr>
          <w:rFonts w:ascii="Times New Roman" w:eastAsia="Times New Roman" w:hAnsi="Times New Roman" w:cs="Times New Roman"/>
          <w:sz w:val="24"/>
          <w:szCs w:val="24"/>
          <w:lang w:val="en-US"/>
        </w:rPr>
        <w:t>Keeps abreast of technical developments in IT networks and infrastructure, including intrusion detection and protection, security management, vulnerability assessment and identity management to provide advice to improve security</w:t>
      </w:r>
      <w:r w:rsidR="008D60FC" w:rsidRPr="00EA592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Pr="00FD5257" w:rsidRDefault="008D60F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>Performs other related duties as assigned.</w:t>
      </w:r>
    </w:p>
    <w:p w:rsidR="00331DEF" w:rsidRDefault="00331DEF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E9284A" w:rsidRDefault="00E9284A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KNOWLEDGE, SKILLS AND ABILITIES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KNOWLEDGE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EA592A" w:rsidP="00981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Considerable knowledge of security for software applications, computer networks and IT infrastructure.</w:t>
      </w:r>
    </w:p>
    <w:p w:rsidR="00EA592A" w:rsidRDefault="00EA592A" w:rsidP="00981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Knowledge of </w:t>
      </w:r>
      <w:r w:rsidR="00560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relevant IT security solutions such as </w:t>
      </w:r>
      <w:proofErr w:type="spellStart"/>
      <w:r w:rsidR="00560C68">
        <w:rPr>
          <w:rFonts w:ascii="Times New Roman" w:eastAsia="Times New Roman" w:hAnsi="Times New Roman" w:cs="Times New Roman"/>
          <w:sz w:val="24"/>
          <w:szCs w:val="24"/>
          <w:lang w:val="en-US"/>
        </w:rPr>
        <w:t>CheckPoint</w:t>
      </w:r>
      <w:proofErr w:type="spellEnd"/>
      <w:r w:rsidR="00560C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0C68" w:rsidRDefault="00560C68" w:rsidP="00981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Knowledge of project management tools and techniques.</w:t>
      </w:r>
    </w:p>
    <w:p w:rsidR="00560C68" w:rsidRPr="00091DCB" w:rsidRDefault="00560C68" w:rsidP="00981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Some knowledge of the tools and techniques required for the management and control of ICT within an organization.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9284A" w:rsidRDefault="00E9284A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8132C" w:rsidRPr="00421CA0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SKILLS AND ABILITIES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Pr="00421CA0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Ability to supervise technical and support staff. </w:t>
      </w:r>
    </w:p>
    <w:p w:rsidR="00560C68" w:rsidRDefault="00560C68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Ability to think creatively and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analyse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security problems and incidents.</w:t>
      </w:r>
    </w:p>
    <w:p w:rsidR="00560C68" w:rsidRDefault="00560C68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communicate effectively both orally and in writing.</w:t>
      </w:r>
    </w:p>
    <w:p w:rsidR="00560C68" w:rsidRDefault="00560C68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promote teamwork and management conflict.</w:t>
      </w:r>
    </w:p>
    <w:p w:rsidR="00560C68" w:rsidRDefault="00560C68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establish and maintain effective working relationships with colleagues.</w:t>
      </w:r>
    </w:p>
    <w:p w:rsidR="00560C68" w:rsidRDefault="00560C68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interact positively with members of the public and external stakeholders.</w:t>
      </w:r>
    </w:p>
    <w:p w:rsidR="00A721AC" w:rsidRDefault="00A721AC" w:rsidP="009813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284A" w:rsidRDefault="00E9284A" w:rsidP="009813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15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MINIMUM EXPERIENCE AND TRAINING</w:t>
      </w:r>
      <w:r w:rsidRPr="00761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091DCB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of three (3) years’ experience in the area of ICT, including at least </w:t>
      </w:r>
      <w:r w:rsidR="00560C68">
        <w:rPr>
          <w:rFonts w:ascii="Times New Roman" w:eastAsia="Times New Roman" w:hAnsi="Times New Roman" w:cs="Times New Roman"/>
          <w:sz w:val="24"/>
          <w:szCs w:val="24"/>
          <w:lang w:val="en-US"/>
        </w:rPr>
        <w:t>two (2) years’ experience in securing ICT systems.</w:t>
      </w:r>
    </w:p>
    <w:p w:rsidR="001D426C" w:rsidRPr="00560C68" w:rsidRDefault="00FD5257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 evidenced by the possession of a recognized Bachelor’s Degree in Computer Science, Computer Information Systems, Information Systems Management, Computer Engineering or a related area.</w:t>
      </w:r>
    </w:p>
    <w:p w:rsidR="00560C68" w:rsidRPr="00FD5257" w:rsidRDefault="00560C68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Certification in information technology security management, such as the CCNA Security or Certified Information Systems Security Professional (CISSP).</w:t>
      </w:r>
    </w:p>
    <w:sectPr w:rsidR="00560C68" w:rsidRPr="00FD5257" w:rsidSect="0098132C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614"/>
    <w:multiLevelType w:val="hybridMultilevel"/>
    <w:tmpl w:val="978C79D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CEE"/>
    <w:multiLevelType w:val="hybridMultilevel"/>
    <w:tmpl w:val="7F5C786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C03"/>
    <w:multiLevelType w:val="hybridMultilevel"/>
    <w:tmpl w:val="147AE20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23CB9"/>
    <w:multiLevelType w:val="hybridMultilevel"/>
    <w:tmpl w:val="80247C1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16DB"/>
    <w:multiLevelType w:val="hybridMultilevel"/>
    <w:tmpl w:val="E938A7A8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B7C00"/>
    <w:multiLevelType w:val="hybridMultilevel"/>
    <w:tmpl w:val="B1B6366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14390"/>
    <w:multiLevelType w:val="hybridMultilevel"/>
    <w:tmpl w:val="3B9C48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2C"/>
    <w:rsid w:val="000850D5"/>
    <w:rsid w:val="00091DCB"/>
    <w:rsid w:val="00131D6D"/>
    <w:rsid w:val="001D426C"/>
    <w:rsid w:val="00331DEF"/>
    <w:rsid w:val="00451E7A"/>
    <w:rsid w:val="00560C68"/>
    <w:rsid w:val="00561A43"/>
    <w:rsid w:val="006349CE"/>
    <w:rsid w:val="006607D9"/>
    <w:rsid w:val="00782714"/>
    <w:rsid w:val="008D60FC"/>
    <w:rsid w:val="0098132C"/>
    <w:rsid w:val="009C65F1"/>
    <w:rsid w:val="00A721AC"/>
    <w:rsid w:val="00C15BB5"/>
    <w:rsid w:val="00CC78BC"/>
    <w:rsid w:val="00DA5737"/>
    <w:rsid w:val="00E43E88"/>
    <w:rsid w:val="00E712F8"/>
    <w:rsid w:val="00E9284A"/>
    <w:rsid w:val="00EA592A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2C"/>
    <w:pPr>
      <w:ind w:left="720"/>
      <w:contextualSpacing/>
    </w:pPr>
  </w:style>
  <w:style w:type="paragraph" w:styleId="NoSpacing">
    <w:name w:val="No Spacing"/>
    <w:uiPriority w:val="1"/>
    <w:qFormat/>
    <w:rsid w:val="00DA5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2C"/>
    <w:pPr>
      <w:ind w:left="720"/>
      <w:contextualSpacing/>
    </w:pPr>
  </w:style>
  <w:style w:type="paragraph" w:styleId="NoSpacing">
    <w:name w:val="No Spacing"/>
    <w:uiPriority w:val="1"/>
    <w:qFormat/>
    <w:rsid w:val="00DA5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Warner-Charles</dc:creator>
  <cp:lastModifiedBy>Rene Sookhai</cp:lastModifiedBy>
  <cp:revision>11</cp:revision>
  <cp:lastPrinted>2016-07-22T14:45:00Z</cp:lastPrinted>
  <dcterms:created xsi:type="dcterms:W3CDTF">2016-07-22T14:46:00Z</dcterms:created>
  <dcterms:modified xsi:type="dcterms:W3CDTF">2016-08-17T17:49:00Z</dcterms:modified>
</cp:coreProperties>
</file>